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0BCF5" w14:textId="77777777" w:rsidR="00D02A9E" w:rsidRPr="00F31159" w:rsidRDefault="00D02A9E" w:rsidP="00D02A9E">
      <w:pPr>
        <w:tabs>
          <w:tab w:val="left" w:pos="3135"/>
        </w:tabs>
        <w:spacing w:after="120"/>
        <w:jc w:val="center"/>
        <w:rPr>
          <w:rFonts w:ascii="Rockwell Extra Bold" w:hAnsi="Rockwell Extra Bold"/>
          <w:b/>
          <w:sz w:val="32"/>
          <w:szCs w:val="32"/>
        </w:rPr>
      </w:pPr>
      <w:r w:rsidRPr="00F31159">
        <w:rPr>
          <w:rFonts w:ascii="Rockwell Extra Bold" w:hAnsi="Rockwell Extra Bold"/>
          <w:b/>
          <w:sz w:val="32"/>
          <w:szCs w:val="32"/>
        </w:rPr>
        <w:t>Muzzleloader</w:t>
      </w:r>
    </w:p>
    <w:p w14:paraId="4E0DD247" w14:textId="77777777" w:rsidR="00D02A9E" w:rsidRPr="00D02A9E" w:rsidRDefault="00D02A9E" w:rsidP="00D02A9E">
      <w:pPr>
        <w:ind w:left="-432"/>
      </w:pPr>
      <w:r w:rsidRPr="00D02A9E">
        <w:t>Muzzle loading practices will be held at the Orchard Mesa Gun Club on Thursday evenings beginning April 8th, 2021 at 6:30 pm. On the South Range.</w:t>
      </w:r>
    </w:p>
    <w:p w14:paraId="0348CE61" w14:textId="77777777" w:rsidR="00D02A9E" w:rsidRPr="00D02A9E" w:rsidRDefault="00D02A9E" w:rsidP="00D02A9E">
      <w:pPr>
        <w:ind w:left="-432"/>
        <w:rPr>
          <w:b/>
        </w:rPr>
      </w:pPr>
      <w:r w:rsidRPr="00D02A9E">
        <w:rPr>
          <w:b/>
        </w:rPr>
        <w:t xml:space="preserve">All participants </w:t>
      </w:r>
      <w:r w:rsidRPr="00D02A9E">
        <w:rPr>
          <w:b/>
          <w:u w:val="single"/>
        </w:rPr>
        <w:t>must</w:t>
      </w:r>
      <w:r w:rsidRPr="00D02A9E">
        <w:rPr>
          <w:b/>
        </w:rPr>
        <w:t xml:space="preserve"> attend an orientation/safety meeting before shooting at any practice.</w:t>
      </w:r>
    </w:p>
    <w:p w14:paraId="1B2217E3" w14:textId="77777777" w:rsidR="00D02A9E" w:rsidRPr="00D02A9E" w:rsidRDefault="00D02A9E" w:rsidP="00D02A9E">
      <w:pPr>
        <w:ind w:left="-432"/>
      </w:pPr>
      <w:r w:rsidRPr="00D02A9E">
        <w:t>Participants must have, or be able to obtain, a Hunter Safety Card before participating in any competition including in the County Fair Competition in July.</w:t>
      </w:r>
    </w:p>
    <w:p w14:paraId="05FB1F3C" w14:textId="77777777" w:rsidR="00D02A9E" w:rsidRPr="00D02A9E" w:rsidRDefault="00D02A9E" w:rsidP="00D02A9E">
      <w:pPr>
        <w:ind w:left="-432"/>
      </w:pPr>
      <w:r w:rsidRPr="00D02A9E">
        <w:rPr>
          <w:b/>
        </w:rPr>
        <w:t>Other Practices</w:t>
      </w:r>
      <w:r w:rsidRPr="00D02A9E">
        <w:t xml:space="preserve">: A Muzzle Loading certified leader may hold a practice for 4-H members at the time and place of their choosing. Please notify the Muzzle Loading Superintendent of the date, </w:t>
      </w:r>
      <w:proofErr w:type="gramStart"/>
      <w:r w:rsidRPr="00D02A9E">
        <w:t>time</w:t>
      </w:r>
      <w:proofErr w:type="gramEnd"/>
      <w:r w:rsidRPr="00D02A9E">
        <w:t xml:space="preserve"> and location of your practices.  Practices only, no qualifying shoots.</w:t>
      </w:r>
    </w:p>
    <w:p w14:paraId="0DE9FB05" w14:textId="77777777" w:rsidR="00D02A9E" w:rsidRPr="00D02A9E" w:rsidRDefault="00D02A9E" w:rsidP="00D02A9E">
      <w:pPr>
        <w:ind w:left="-432"/>
      </w:pPr>
      <w:r w:rsidRPr="00D02A9E">
        <w:t>4-H members need to have a minimum of (5) practices with a Certified Leader and that leader will provide the Superintendent with a sign in sheet.</w:t>
      </w:r>
    </w:p>
    <w:p w14:paraId="644FA776" w14:textId="5A862A2F" w:rsidR="00D02A9E" w:rsidRPr="00D02A9E" w:rsidRDefault="00D02A9E" w:rsidP="00D02A9E">
      <w:pPr>
        <w:ind w:left="-432"/>
      </w:pPr>
      <w:r w:rsidRPr="00D02A9E">
        <w:rPr>
          <w:b/>
        </w:rPr>
        <w:t>Qualifiers:</w:t>
      </w:r>
      <w:r w:rsidRPr="00D02A9E">
        <w:t xml:space="preserve"> To qualify for the Mesa County State Fair Team, 4-H members shall shoot at least two qualifying </w:t>
      </w:r>
      <w:r w:rsidRPr="00D02A9E">
        <w:t>shoots</w:t>
      </w:r>
      <w:r w:rsidRPr="00D02A9E">
        <w:t xml:space="preserve"> for each discipline they plan to shoot for County Fair and shoot each at the County Fair Shoot.  Qualifier shoots cannot be held at alternate practice places, </w:t>
      </w:r>
      <w:r w:rsidRPr="00D02A9E">
        <w:t>except for</w:t>
      </w:r>
      <w:r w:rsidRPr="00D02A9E">
        <w:t xml:space="preserve"> Invitational Shoots in other counties. The State Team invite will be based on the four participants with the top two qualifying scores, their County Fair shoot score, and record book score combined. The top 4 will be invited to be on the State Team, with the next two highest scores making up the alternates.</w:t>
      </w:r>
    </w:p>
    <w:p w14:paraId="5ED83FFE" w14:textId="77777777" w:rsidR="00D02A9E" w:rsidRPr="00D02A9E" w:rsidRDefault="00D02A9E" w:rsidP="00D02A9E">
      <w:pPr>
        <w:spacing w:line="240" w:lineRule="auto"/>
        <w:ind w:left="-432"/>
        <w:rPr>
          <w:b/>
        </w:rPr>
      </w:pPr>
      <w:r w:rsidRPr="00D02A9E">
        <w:rPr>
          <w:b/>
        </w:rPr>
        <w:t>The 4-H Code of Conduct will be enforced.</w:t>
      </w:r>
    </w:p>
    <w:p w14:paraId="291BE338" w14:textId="77777777" w:rsidR="00D02A9E" w:rsidRPr="00D02A9E" w:rsidRDefault="00D02A9E" w:rsidP="00D02A9E">
      <w:pPr>
        <w:spacing w:line="240" w:lineRule="auto"/>
        <w:ind w:left="-432"/>
      </w:pPr>
      <w:r w:rsidRPr="00D02A9E">
        <w:rPr>
          <w:b/>
        </w:rPr>
        <w:t>Mesa County Fair Shoot:</w:t>
      </w:r>
      <w:r w:rsidRPr="00D02A9E">
        <w:t xml:space="preserve">  July 10, 2021 8:00 am at the Orchard Mesa Gun Club</w:t>
      </w:r>
    </w:p>
    <w:p w14:paraId="2DE89D0F" w14:textId="77777777" w:rsidR="00D02A9E" w:rsidRPr="00D02A9E" w:rsidRDefault="00D02A9E" w:rsidP="00D02A9E">
      <w:pPr>
        <w:spacing w:line="240" w:lineRule="auto"/>
        <w:ind w:left="-432"/>
      </w:pPr>
      <w:r w:rsidRPr="00D02A9E">
        <w:rPr>
          <w:b/>
        </w:rPr>
        <w:t>Equipment:</w:t>
      </w:r>
      <w:r w:rsidRPr="00D02A9E">
        <w:t xml:space="preserve"> Mesa County has some equipment available for use within the county and can be made available to the shooters. There will be a fee for loading supplies from the county supply, or the shooter can supply their own loading supplies to use with the county firearms. The participant will be responsible for their own target stand with cardboard backing, eye protection and ear protection. The shooting stand construction information is on the Mesa County Shooting Sports Website.</w:t>
      </w:r>
    </w:p>
    <w:p w14:paraId="4FDE0763" w14:textId="77777777" w:rsidR="00D02A9E" w:rsidRPr="00D02A9E" w:rsidRDefault="00D02A9E" w:rsidP="00D02A9E">
      <w:pPr>
        <w:spacing w:line="240" w:lineRule="auto"/>
        <w:ind w:left="-432"/>
      </w:pPr>
      <w:r w:rsidRPr="00D02A9E">
        <w:rPr>
          <w:b/>
        </w:rPr>
        <w:t>Fees:</w:t>
      </w:r>
      <w:r w:rsidRPr="00D02A9E">
        <w:t xml:space="preserve"> Target Fees $5 for the practice season due at the beginning of the season. Loading supplies $5.00 per practice, due at the time of the shoot.</w:t>
      </w:r>
    </w:p>
    <w:p w14:paraId="13CE50FC" w14:textId="77777777" w:rsidR="00D02A9E" w:rsidRPr="00D02A9E" w:rsidRDefault="00D02A9E" w:rsidP="00D02A9E">
      <w:pPr>
        <w:ind w:left="-432"/>
      </w:pPr>
      <w:r w:rsidRPr="00D02A9E">
        <w:rPr>
          <w:b/>
        </w:rPr>
        <w:t>Record Books:</w:t>
      </w:r>
      <w:r w:rsidRPr="00D02A9E">
        <w:t xml:space="preserve"> A score of 70% or higher on the Record Book is required to complete the Shooting Sports Project.  4-H members shall complete a Shooting Sports Record book including a supplement for each discipline they are signed up to participate in.  This record book is due to the extension office by 4:00 pm, September 3, </w:t>
      </w:r>
      <w:proofErr w:type="gramStart"/>
      <w:r w:rsidRPr="00D02A9E">
        <w:t>2021</w:t>
      </w:r>
      <w:proofErr w:type="gramEnd"/>
      <w:r w:rsidRPr="00D02A9E">
        <w:t xml:space="preserve"> </w:t>
      </w:r>
    </w:p>
    <w:p w14:paraId="6D059C3A" w14:textId="77777777" w:rsidR="00D02A9E" w:rsidRPr="00D02A9E" w:rsidRDefault="00D02A9E" w:rsidP="00D02A9E">
      <w:pPr>
        <w:ind w:left="-432"/>
      </w:pPr>
      <w:r w:rsidRPr="00D02A9E">
        <w:rPr>
          <w:b/>
        </w:rPr>
        <w:lastRenderedPageBreak/>
        <w:t>Display Board/Stand Alone Project:</w:t>
      </w:r>
      <w:r w:rsidRPr="00D02A9E">
        <w:t xml:space="preserve"> This is an optional project that can be entered in the Indoor Project portion of the Fair.  This Premier Shooter award can be very rewarding.</w:t>
      </w:r>
    </w:p>
    <w:p w14:paraId="0B473E41" w14:textId="77777777" w:rsidR="00D02A9E" w:rsidRPr="00D02A9E" w:rsidRDefault="00D02A9E" w:rsidP="00D02A9E">
      <w:pPr>
        <w:ind w:left="-432"/>
      </w:pPr>
      <w:r w:rsidRPr="00D02A9E">
        <w:rPr>
          <w:b/>
        </w:rPr>
        <w:t>Muzzle Loader Superintendent:</w:t>
      </w:r>
      <w:r w:rsidRPr="00D02A9E">
        <w:t xml:space="preserve">  Travis White – 970-216-4336  </w:t>
      </w:r>
    </w:p>
    <w:p w14:paraId="73292CC2" w14:textId="073909DF" w:rsidR="00CE0D95" w:rsidRDefault="00D02A9E" w:rsidP="00D02A9E">
      <w:pPr>
        <w:ind w:left="-432"/>
      </w:pPr>
      <w:hyperlink r:id="rId4" w:history="1">
        <w:r w:rsidRPr="00D02A9E">
          <w:rPr>
            <w:rStyle w:val="Hyperlink"/>
          </w:rPr>
          <w:t>Tawhite05@hotmail.com</w:t>
        </w:r>
      </w:hyperlink>
    </w:p>
    <w:sectPr w:rsidR="00CE0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9E"/>
    <w:rsid w:val="005710FD"/>
    <w:rsid w:val="00CE0D95"/>
    <w:rsid w:val="00D0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14F4"/>
  <w15:chartTrackingRefBased/>
  <w15:docId w15:val="{36DA3769-8832-410D-B7D8-EDEF4E02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white0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Teal, Kristina A</dc:creator>
  <cp:keywords/>
  <dc:description/>
  <cp:lastModifiedBy>Teal, Kristina A</cp:lastModifiedBy>
  <cp:revision>1</cp:revision>
  <dcterms:created xsi:type="dcterms:W3CDTF">2021-01-30T02:29:00Z</dcterms:created>
  <dcterms:modified xsi:type="dcterms:W3CDTF">2021-01-30T16:15:00Z</dcterms:modified>
</cp:coreProperties>
</file>